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862" w:rsidRPr="00C01862" w:rsidRDefault="00C01862" w:rsidP="004147AB">
      <w:pPr>
        <w:pStyle w:val="a3"/>
        <w:spacing w:before="62" w:line="379" w:lineRule="auto"/>
        <w:ind w:right="63"/>
        <w:rPr>
          <w:lang w:val="ru-RU"/>
        </w:rPr>
        <w:sectPr w:rsidR="00C01862" w:rsidRPr="00C01862" w:rsidSect="00CE775B">
          <w:headerReference w:type="default" r:id="rId7"/>
          <w:footerReference w:type="default" r:id="rId8"/>
          <w:type w:val="continuous"/>
          <w:pgSz w:w="11950" w:h="16880"/>
          <w:pgMar w:top="284" w:right="284" w:bottom="284" w:left="284" w:header="0" w:footer="0" w:gutter="0"/>
          <w:cols w:num="2" w:space="720" w:equalWidth="0">
            <w:col w:w="6573" w:space="40"/>
            <w:col w:w="4769"/>
          </w:cols>
          <w:docGrid w:linePitch="299"/>
        </w:sectPr>
      </w:pPr>
    </w:p>
    <w:p w:rsidR="00CE775B" w:rsidRDefault="00CE775B" w:rsidP="006F0C8A">
      <w:pPr>
        <w:pStyle w:val="a3"/>
        <w:rPr>
          <w:sz w:val="20"/>
        </w:rPr>
      </w:pPr>
    </w:p>
    <w:p w:rsidR="007F2110" w:rsidRDefault="007F2110" w:rsidP="006F0C8A">
      <w:pPr>
        <w:pStyle w:val="a3"/>
        <w:rPr>
          <w:sz w:val="20"/>
        </w:rPr>
      </w:pPr>
    </w:p>
    <w:p w:rsidR="007F2110" w:rsidRDefault="007F2110" w:rsidP="006F0C8A">
      <w:pPr>
        <w:pStyle w:val="a3"/>
        <w:rPr>
          <w:sz w:val="20"/>
        </w:rPr>
      </w:pPr>
    </w:p>
    <w:p w:rsidR="007F2110" w:rsidRPr="007F2110" w:rsidRDefault="007F2110" w:rsidP="007F2110">
      <w:pPr>
        <w:jc w:val="center"/>
        <w:rPr>
          <w:rFonts w:asciiTheme="minorHAnsi" w:hAnsiTheme="minorHAnsi"/>
          <w:bCs/>
          <w:sz w:val="28"/>
          <w:szCs w:val="24"/>
          <w:lang w:val="ru-RU"/>
        </w:rPr>
      </w:pPr>
      <w:r w:rsidRPr="007F2110">
        <w:rPr>
          <w:rFonts w:asciiTheme="minorHAnsi" w:hAnsiTheme="minorHAnsi"/>
          <w:bCs/>
          <w:sz w:val="28"/>
          <w:szCs w:val="24"/>
          <w:lang w:val="ru-RU"/>
        </w:rPr>
        <w:t>ДОВЕРЕННОСТЬ</w:t>
      </w:r>
    </w:p>
    <w:p w:rsidR="007F2110" w:rsidRPr="007F2110" w:rsidRDefault="007F2110" w:rsidP="007F2110">
      <w:pPr>
        <w:rPr>
          <w:rFonts w:asciiTheme="minorHAnsi" w:hAnsiTheme="minorHAnsi"/>
          <w:bCs/>
          <w:sz w:val="28"/>
          <w:szCs w:val="24"/>
          <w:lang w:val="ru-RU"/>
        </w:rPr>
      </w:pPr>
    </w:p>
    <w:p w:rsidR="007F2110" w:rsidRPr="007F2110" w:rsidRDefault="007F2110" w:rsidP="007F2110">
      <w:pPr>
        <w:jc w:val="center"/>
        <w:rPr>
          <w:rFonts w:asciiTheme="minorHAnsi" w:hAnsiTheme="minorHAnsi"/>
          <w:bCs/>
          <w:sz w:val="28"/>
          <w:szCs w:val="24"/>
          <w:lang w:val="ru-RU"/>
        </w:rPr>
      </w:pPr>
      <w:r w:rsidRPr="007F2110">
        <w:rPr>
          <w:rFonts w:asciiTheme="minorHAnsi" w:hAnsiTheme="minorHAnsi"/>
          <w:bCs/>
          <w:sz w:val="28"/>
          <w:szCs w:val="24"/>
          <w:lang w:val="ru-RU"/>
        </w:rPr>
        <w:t xml:space="preserve">г. Москва                                                                                    </w:t>
      </w:r>
      <w:proofErr w:type="gramStart"/>
      <w:r w:rsidRPr="007F2110">
        <w:rPr>
          <w:rFonts w:asciiTheme="minorHAnsi" w:hAnsiTheme="minorHAnsi"/>
          <w:bCs/>
          <w:sz w:val="28"/>
          <w:szCs w:val="24"/>
          <w:lang w:val="ru-RU"/>
        </w:rPr>
        <w:t xml:space="preserve">   «</w:t>
      </w:r>
      <w:proofErr w:type="gramEnd"/>
      <w:r w:rsidR="00DB3A5B">
        <w:rPr>
          <w:rFonts w:asciiTheme="minorHAnsi" w:hAnsiTheme="minorHAnsi"/>
          <w:bCs/>
          <w:sz w:val="28"/>
          <w:szCs w:val="24"/>
          <w:lang w:val="ru-RU"/>
        </w:rPr>
        <w:t>____</w:t>
      </w:r>
      <w:r w:rsidRPr="007F2110">
        <w:rPr>
          <w:rFonts w:asciiTheme="minorHAnsi" w:hAnsiTheme="minorHAnsi"/>
          <w:bCs/>
          <w:sz w:val="28"/>
          <w:szCs w:val="24"/>
          <w:lang w:val="ru-RU"/>
        </w:rPr>
        <w:t xml:space="preserve">» </w:t>
      </w:r>
      <w:r w:rsidR="00DB3A5B">
        <w:rPr>
          <w:rFonts w:asciiTheme="minorHAnsi" w:hAnsiTheme="minorHAnsi"/>
          <w:bCs/>
          <w:sz w:val="28"/>
          <w:szCs w:val="24"/>
          <w:lang w:val="ru-RU"/>
        </w:rPr>
        <w:t>___________</w:t>
      </w:r>
      <w:r w:rsidRPr="007F2110">
        <w:rPr>
          <w:rFonts w:asciiTheme="minorHAnsi" w:hAnsiTheme="minorHAnsi"/>
          <w:bCs/>
          <w:sz w:val="28"/>
          <w:szCs w:val="24"/>
          <w:lang w:val="ru-RU"/>
        </w:rPr>
        <w:t xml:space="preserve"> 20</w:t>
      </w:r>
      <w:r w:rsidR="00DB3A5B">
        <w:rPr>
          <w:rFonts w:asciiTheme="minorHAnsi" w:hAnsiTheme="minorHAnsi"/>
          <w:bCs/>
          <w:sz w:val="28"/>
          <w:szCs w:val="24"/>
          <w:lang w:val="ru-RU"/>
        </w:rPr>
        <w:t>____</w:t>
      </w:r>
      <w:r w:rsidRPr="007F2110">
        <w:rPr>
          <w:rFonts w:asciiTheme="minorHAnsi" w:hAnsiTheme="minorHAnsi"/>
          <w:bCs/>
          <w:sz w:val="28"/>
          <w:szCs w:val="24"/>
          <w:lang w:val="ru-RU"/>
        </w:rPr>
        <w:t>г.</w:t>
      </w:r>
    </w:p>
    <w:p w:rsidR="007F2110" w:rsidRPr="007F2110" w:rsidRDefault="007F2110" w:rsidP="007F2110">
      <w:pPr>
        <w:spacing w:line="360" w:lineRule="auto"/>
        <w:jc w:val="both"/>
        <w:rPr>
          <w:rFonts w:asciiTheme="minorHAnsi" w:hAnsiTheme="minorHAnsi"/>
          <w:bCs/>
          <w:sz w:val="28"/>
          <w:szCs w:val="24"/>
          <w:lang w:val="ru-RU"/>
        </w:rPr>
      </w:pPr>
    </w:p>
    <w:p w:rsidR="007F2110" w:rsidRPr="007F2110" w:rsidRDefault="007F2110" w:rsidP="007F2110">
      <w:pPr>
        <w:spacing w:line="360" w:lineRule="auto"/>
        <w:jc w:val="both"/>
        <w:rPr>
          <w:rFonts w:asciiTheme="minorHAnsi" w:hAnsiTheme="minorHAnsi"/>
          <w:bCs/>
          <w:sz w:val="28"/>
          <w:szCs w:val="24"/>
          <w:lang w:val="ru-RU"/>
        </w:rPr>
      </w:pPr>
      <w:r w:rsidRPr="007F2110">
        <w:rPr>
          <w:rFonts w:asciiTheme="minorHAnsi" w:hAnsiTheme="minorHAnsi"/>
          <w:bCs/>
          <w:sz w:val="28"/>
          <w:szCs w:val="24"/>
          <w:lang w:val="ru-RU"/>
        </w:rPr>
        <w:t xml:space="preserve"> </w:t>
      </w:r>
      <w:r w:rsidRPr="007F2110">
        <w:rPr>
          <w:rFonts w:asciiTheme="minorHAnsi" w:hAnsiTheme="minorHAnsi"/>
          <w:b/>
          <w:bCs/>
          <w:i/>
          <w:sz w:val="28"/>
          <w:szCs w:val="24"/>
          <w:lang w:val="ru-RU"/>
        </w:rPr>
        <w:t xml:space="preserve">ООО «МТК», </w:t>
      </w:r>
      <w:r w:rsidRPr="007F2110">
        <w:rPr>
          <w:rFonts w:asciiTheme="minorHAnsi" w:hAnsiTheme="minorHAnsi"/>
          <w:bCs/>
          <w:sz w:val="28"/>
          <w:szCs w:val="24"/>
          <w:lang w:val="ru-RU"/>
        </w:rPr>
        <w:t xml:space="preserve">ОГРН </w:t>
      </w:r>
      <w:r w:rsidRPr="007F2110">
        <w:rPr>
          <w:rStyle w:val="2ArialUnicodeMS"/>
          <w:rFonts w:asciiTheme="minorHAnsi" w:hAnsiTheme="minorHAnsi" w:hint="default"/>
          <w:b w:val="0"/>
          <w:i w:val="0"/>
          <w:sz w:val="28"/>
          <w:szCs w:val="24"/>
        </w:rPr>
        <w:t>1217700374517</w:t>
      </w:r>
      <w:r w:rsidRPr="007F2110">
        <w:rPr>
          <w:rStyle w:val="2ArialUnicodeMS"/>
          <w:rFonts w:asciiTheme="minorHAnsi" w:hAnsiTheme="minorHAnsi" w:hint="default"/>
          <w:sz w:val="28"/>
          <w:szCs w:val="24"/>
        </w:rPr>
        <w:t xml:space="preserve">, </w:t>
      </w:r>
      <w:r w:rsidRPr="007F2110">
        <w:rPr>
          <w:rFonts w:asciiTheme="minorHAnsi" w:hAnsiTheme="minorHAnsi"/>
          <w:bCs/>
          <w:sz w:val="28"/>
          <w:szCs w:val="24"/>
          <w:lang w:val="ru-RU"/>
        </w:rPr>
        <w:t xml:space="preserve">ИНН </w:t>
      </w:r>
      <w:r w:rsidRPr="007F2110">
        <w:rPr>
          <w:rStyle w:val="2ArialUnicodeMS"/>
          <w:rFonts w:asciiTheme="minorHAnsi" w:hAnsiTheme="minorHAnsi" w:hint="default"/>
          <w:b w:val="0"/>
          <w:i w:val="0"/>
          <w:sz w:val="28"/>
          <w:szCs w:val="24"/>
        </w:rPr>
        <w:t>9722005967</w:t>
      </w:r>
      <w:r w:rsidRPr="007F2110">
        <w:rPr>
          <w:rStyle w:val="2ArialUnicodeMS"/>
          <w:rFonts w:asciiTheme="minorHAnsi" w:hAnsiTheme="minorHAnsi" w:hint="default"/>
          <w:sz w:val="28"/>
          <w:szCs w:val="24"/>
        </w:rPr>
        <w:t xml:space="preserve">, </w:t>
      </w:r>
      <w:r w:rsidRPr="007F2110">
        <w:rPr>
          <w:rFonts w:asciiTheme="minorHAnsi" w:hAnsiTheme="minorHAnsi"/>
          <w:bCs/>
          <w:sz w:val="28"/>
          <w:szCs w:val="24"/>
          <w:lang w:val="ru-RU"/>
        </w:rPr>
        <w:t xml:space="preserve">КПП </w:t>
      </w:r>
      <w:r w:rsidRPr="007F2110">
        <w:rPr>
          <w:rStyle w:val="2ArialUnicodeMS"/>
          <w:rFonts w:asciiTheme="minorHAnsi" w:hAnsiTheme="minorHAnsi" w:hint="default"/>
          <w:b w:val="0"/>
          <w:i w:val="0"/>
          <w:sz w:val="28"/>
          <w:szCs w:val="24"/>
        </w:rPr>
        <w:t>772201001</w:t>
      </w:r>
      <w:r w:rsidRPr="007F2110">
        <w:rPr>
          <w:rStyle w:val="2ArialUnicodeMS"/>
          <w:rFonts w:asciiTheme="minorHAnsi" w:hAnsiTheme="minorHAnsi" w:hint="default"/>
          <w:sz w:val="28"/>
          <w:szCs w:val="24"/>
        </w:rPr>
        <w:t xml:space="preserve">, </w:t>
      </w:r>
      <w:r w:rsidRPr="007F2110">
        <w:rPr>
          <w:rFonts w:asciiTheme="minorHAnsi" w:hAnsiTheme="minorHAnsi"/>
          <w:bCs/>
          <w:sz w:val="28"/>
          <w:szCs w:val="24"/>
          <w:lang w:val="ru-RU"/>
        </w:rPr>
        <w:t xml:space="preserve">юридический адрес: </w:t>
      </w:r>
      <w:r w:rsidR="003D01C4">
        <w:rPr>
          <w:rStyle w:val="2ArialUnicodeMS"/>
          <w:rFonts w:asciiTheme="minorHAnsi" w:hAnsiTheme="minorHAnsi" w:cstheme="minorHAnsi" w:hint="default"/>
          <w:b w:val="0"/>
          <w:i w:val="0"/>
          <w:sz w:val="28"/>
          <w:szCs w:val="28"/>
        </w:rPr>
        <w:t xml:space="preserve">111250, Москва г, </w:t>
      </w:r>
      <w:proofErr w:type="spellStart"/>
      <w:r w:rsidR="003D01C4">
        <w:rPr>
          <w:rStyle w:val="2ArialUnicodeMS"/>
          <w:rFonts w:asciiTheme="minorHAnsi" w:hAnsiTheme="minorHAnsi" w:cstheme="minorHAnsi" w:hint="default"/>
          <w:b w:val="0"/>
          <w:i w:val="0"/>
          <w:sz w:val="28"/>
          <w:szCs w:val="28"/>
        </w:rPr>
        <w:t>вн.тер</w:t>
      </w:r>
      <w:proofErr w:type="spellEnd"/>
      <w:r w:rsidR="003D01C4">
        <w:rPr>
          <w:rStyle w:val="2ArialUnicodeMS"/>
          <w:rFonts w:asciiTheme="minorHAnsi" w:hAnsiTheme="minorHAnsi" w:cstheme="minorHAnsi" w:hint="default"/>
          <w:b w:val="0"/>
          <w:i w:val="0"/>
          <w:sz w:val="28"/>
          <w:szCs w:val="28"/>
        </w:rPr>
        <w:t xml:space="preserve">. г. Муниципальный Округ, Лефортово, </w:t>
      </w:r>
      <w:proofErr w:type="spellStart"/>
      <w:r w:rsidR="003D01C4">
        <w:rPr>
          <w:rStyle w:val="2ArialUnicodeMS"/>
          <w:rFonts w:asciiTheme="minorHAnsi" w:hAnsiTheme="minorHAnsi" w:cstheme="minorHAnsi" w:hint="default"/>
          <w:b w:val="0"/>
          <w:i w:val="0"/>
          <w:sz w:val="28"/>
          <w:szCs w:val="28"/>
        </w:rPr>
        <w:t>ул</w:t>
      </w:r>
      <w:proofErr w:type="spellEnd"/>
      <w:r w:rsidR="003D01C4">
        <w:rPr>
          <w:rStyle w:val="2ArialUnicodeMS"/>
          <w:rFonts w:asciiTheme="minorHAnsi" w:hAnsiTheme="minorHAnsi" w:cstheme="minorHAnsi" w:hint="default"/>
          <w:b w:val="0"/>
          <w:i w:val="0"/>
          <w:sz w:val="28"/>
          <w:szCs w:val="28"/>
        </w:rPr>
        <w:t xml:space="preserve"> </w:t>
      </w:r>
      <w:proofErr w:type="spellStart"/>
      <w:r w:rsidR="003D01C4">
        <w:rPr>
          <w:rStyle w:val="2ArialUnicodeMS"/>
          <w:rFonts w:asciiTheme="minorHAnsi" w:hAnsiTheme="minorHAnsi" w:cstheme="minorHAnsi" w:hint="default"/>
          <w:b w:val="0"/>
          <w:i w:val="0"/>
          <w:sz w:val="28"/>
          <w:szCs w:val="28"/>
        </w:rPr>
        <w:t>Лефортовский</w:t>
      </w:r>
      <w:proofErr w:type="spellEnd"/>
      <w:r w:rsidR="003D01C4">
        <w:rPr>
          <w:rStyle w:val="2ArialUnicodeMS"/>
          <w:rFonts w:asciiTheme="minorHAnsi" w:hAnsiTheme="minorHAnsi" w:cstheme="minorHAnsi" w:hint="default"/>
          <w:b w:val="0"/>
          <w:i w:val="0"/>
          <w:sz w:val="28"/>
          <w:szCs w:val="28"/>
        </w:rPr>
        <w:t xml:space="preserve"> Вал, д. 24, </w:t>
      </w:r>
      <w:proofErr w:type="spellStart"/>
      <w:r w:rsidR="003D01C4">
        <w:rPr>
          <w:rStyle w:val="2ArialUnicodeMS"/>
          <w:rFonts w:asciiTheme="minorHAnsi" w:hAnsiTheme="minorHAnsi" w:cstheme="minorHAnsi" w:hint="default"/>
          <w:b w:val="0"/>
          <w:i w:val="0"/>
          <w:sz w:val="28"/>
          <w:szCs w:val="28"/>
        </w:rPr>
        <w:t>подв</w:t>
      </w:r>
      <w:proofErr w:type="spellEnd"/>
      <w:r w:rsidR="003D01C4">
        <w:rPr>
          <w:rStyle w:val="2ArialUnicodeMS"/>
          <w:rFonts w:asciiTheme="minorHAnsi" w:hAnsiTheme="minorHAnsi" w:cstheme="minorHAnsi" w:hint="default"/>
          <w:b w:val="0"/>
          <w:i w:val="0"/>
          <w:sz w:val="28"/>
          <w:szCs w:val="28"/>
        </w:rPr>
        <w:t>. ПОМ. IV, КОМ. 1 ОФИС</w:t>
      </w:r>
      <w:bookmarkStart w:id="0" w:name="_GoBack"/>
      <w:bookmarkEnd w:id="0"/>
      <w:r w:rsidRPr="007F2110">
        <w:rPr>
          <w:rStyle w:val="2ArialUnicodeMS"/>
          <w:rFonts w:asciiTheme="minorHAnsi" w:hAnsiTheme="minorHAnsi" w:hint="default"/>
          <w:b w:val="0"/>
          <w:i w:val="0"/>
          <w:sz w:val="28"/>
          <w:szCs w:val="24"/>
        </w:rPr>
        <w:t>,</w:t>
      </w:r>
      <w:r w:rsidRPr="007F2110">
        <w:rPr>
          <w:rStyle w:val="2ArialUnicodeMS"/>
          <w:rFonts w:asciiTheme="minorHAnsi" w:hAnsiTheme="minorHAnsi" w:hint="default"/>
          <w:sz w:val="28"/>
          <w:szCs w:val="24"/>
        </w:rPr>
        <w:t xml:space="preserve"> </w:t>
      </w:r>
      <w:r w:rsidRPr="007F2110">
        <w:rPr>
          <w:rFonts w:asciiTheme="minorHAnsi" w:hAnsiTheme="minorHAnsi"/>
          <w:bCs/>
          <w:sz w:val="28"/>
          <w:szCs w:val="24"/>
          <w:lang w:val="ru-RU"/>
        </w:rPr>
        <w:t>в лице Генерального директора Мороза Дениса Павловича, действующего на основании Устава, настоящей доверенностью уполномочивает:</w:t>
      </w:r>
    </w:p>
    <w:p w:rsidR="007F2110" w:rsidRPr="007F2110" w:rsidRDefault="007F2110" w:rsidP="007F2110">
      <w:pPr>
        <w:pStyle w:val="22"/>
        <w:shd w:val="clear" w:color="auto" w:fill="auto"/>
        <w:spacing w:line="360" w:lineRule="auto"/>
        <w:jc w:val="both"/>
        <w:rPr>
          <w:rFonts w:asciiTheme="minorHAnsi" w:hAnsiTheme="minorHAnsi"/>
          <w:bCs/>
          <w:sz w:val="28"/>
          <w:szCs w:val="24"/>
          <w:lang w:val="ru-RU"/>
        </w:rPr>
      </w:pPr>
    </w:p>
    <w:p w:rsidR="007F2110" w:rsidRPr="00CA1E84" w:rsidRDefault="007F2110" w:rsidP="007F2110">
      <w:pPr>
        <w:pStyle w:val="22"/>
        <w:shd w:val="clear" w:color="auto" w:fill="auto"/>
        <w:spacing w:line="360" w:lineRule="auto"/>
        <w:jc w:val="both"/>
        <w:rPr>
          <w:rFonts w:asciiTheme="minorHAnsi" w:hAnsiTheme="minorHAnsi"/>
          <w:sz w:val="28"/>
          <w:szCs w:val="28"/>
          <w:lang w:val="ru-RU"/>
        </w:rPr>
      </w:pPr>
      <w:r w:rsidRPr="00CA1E84">
        <w:rPr>
          <w:rFonts w:asciiTheme="minorHAnsi" w:hAnsiTheme="minorHAnsi"/>
          <w:bCs/>
          <w:sz w:val="28"/>
          <w:szCs w:val="28"/>
          <w:lang w:val="ru-RU"/>
        </w:rPr>
        <w:t xml:space="preserve"> </w:t>
      </w:r>
      <w:r w:rsidRPr="00CA1E84">
        <w:rPr>
          <w:rFonts w:asciiTheme="minorHAnsi" w:hAnsiTheme="minorHAnsi"/>
          <w:b/>
          <w:bCs/>
          <w:i/>
          <w:sz w:val="28"/>
          <w:szCs w:val="28"/>
          <w:lang w:val="ru-RU"/>
        </w:rPr>
        <w:t>ООО «</w:t>
      </w:r>
      <w:r w:rsidR="00CA1E84" w:rsidRPr="00CA1E84">
        <w:rPr>
          <w:rFonts w:asciiTheme="minorHAnsi" w:hAnsiTheme="minorHAnsi"/>
          <w:b/>
          <w:i/>
          <w:sz w:val="28"/>
          <w:szCs w:val="28"/>
          <w:lang w:val="ru-RU"/>
        </w:rPr>
        <w:t>ТК ТРАНЗИТ-АВТО</w:t>
      </w:r>
      <w:r w:rsidRPr="00CA1E84">
        <w:rPr>
          <w:rFonts w:asciiTheme="minorHAnsi" w:hAnsiTheme="minorHAnsi"/>
          <w:b/>
          <w:bCs/>
          <w:i/>
          <w:sz w:val="28"/>
          <w:szCs w:val="28"/>
          <w:lang w:val="ru-RU"/>
        </w:rPr>
        <w:t xml:space="preserve">», </w:t>
      </w:r>
      <w:r w:rsidRPr="00CA1E84">
        <w:rPr>
          <w:rFonts w:asciiTheme="minorHAnsi" w:hAnsiTheme="minorHAnsi"/>
          <w:bCs/>
          <w:sz w:val="28"/>
          <w:szCs w:val="28"/>
          <w:lang w:val="ru-RU"/>
        </w:rPr>
        <w:t xml:space="preserve">ИНН </w:t>
      </w:r>
      <w:r w:rsidR="00CA1E84" w:rsidRPr="00CA1E84">
        <w:rPr>
          <w:rFonts w:asciiTheme="minorHAnsi" w:hAnsiTheme="minorHAnsi"/>
          <w:sz w:val="28"/>
          <w:szCs w:val="28"/>
          <w:lang w:val="ru-RU"/>
        </w:rPr>
        <w:t>5403061397</w:t>
      </w:r>
      <w:r w:rsidRPr="00CA1E84">
        <w:rPr>
          <w:rStyle w:val="2ArialUnicodeMS"/>
          <w:rFonts w:asciiTheme="minorHAnsi" w:hAnsiTheme="minorHAnsi" w:hint="default"/>
          <w:b w:val="0"/>
          <w:i w:val="0"/>
          <w:sz w:val="28"/>
          <w:szCs w:val="28"/>
        </w:rPr>
        <w:t>,</w:t>
      </w:r>
      <w:r w:rsidRPr="00CA1E84">
        <w:rPr>
          <w:rStyle w:val="2ArialUnicodeMS"/>
          <w:rFonts w:asciiTheme="minorHAnsi" w:hAnsiTheme="minorHAnsi" w:hint="default"/>
          <w:sz w:val="28"/>
          <w:szCs w:val="28"/>
        </w:rPr>
        <w:t xml:space="preserve"> </w:t>
      </w:r>
      <w:r w:rsidRPr="00CA1E84">
        <w:rPr>
          <w:rStyle w:val="2ArialUnicodeMS"/>
          <w:rFonts w:asciiTheme="minorHAnsi" w:hAnsiTheme="minorHAnsi" w:hint="default"/>
          <w:b w:val="0"/>
          <w:i w:val="0"/>
          <w:sz w:val="28"/>
          <w:szCs w:val="28"/>
        </w:rPr>
        <w:t>КПП</w:t>
      </w:r>
      <w:r w:rsidRPr="00CA1E84">
        <w:rPr>
          <w:rStyle w:val="2ArialUnicodeMS"/>
          <w:rFonts w:asciiTheme="minorHAnsi" w:hAnsiTheme="minorHAnsi" w:hint="default"/>
          <w:sz w:val="28"/>
          <w:szCs w:val="28"/>
        </w:rPr>
        <w:t xml:space="preserve"> </w:t>
      </w:r>
      <w:r w:rsidR="00CA1E84" w:rsidRPr="00CA1E84">
        <w:rPr>
          <w:rFonts w:asciiTheme="minorHAnsi" w:hAnsiTheme="minorHAnsi"/>
          <w:sz w:val="28"/>
          <w:szCs w:val="28"/>
          <w:lang w:val="ru-RU"/>
        </w:rPr>
        <w:t>540301001</w:t>
      </w:r>
      <w:r w:rsidRPr="00CA1E84">
        <w:rPr>
          <w:rFonts w:asciiTheme="minorHAnsi" w:hAnsiTheme="minorHAnsi"/>
          <w:sz w:val="28"/>
          <w:szCs w:val="28"/>
          <w:lang w:val="ru-RU"/>
        </w:rPr>
        <w:t>,</w:t>
      </w:r>
      <w:r w:rsidRPr="00CA1E84">
        <w:rPr>
          <w:rStyle w:val="2ArialUnicodeMS"/>
          <w:rFonts w:asciiTheme="minorHAnsi" w:hAnsiTheme="minorHAnsi" w:hint="default"/>
          <w:sz w:val="28"/>
          <w:szCs w:val="28"/>
        </w:rPr>
        <w:t xml:space="preserve"> </w:t>
      </w:r>
      <w:r w:rsidRPr="00CA1E84">
        <w:rPr>
          <w:rFonts w:asciiTheme="minorHAnsi" w:hAnsiTheme="minorHAnsi"/>
          <w:bCs/>
          <w:sz w:val="28"/>
          <w:szCs w:val="28"/>
          <w:lang w:val="ru-RU"/>
        </w:rPr>
        <w:t xml:space="preserve">юридический адрес: </w:t>
      </w:r>
      <w:r w:rsidR="00CA1E84" w:rsidRPr="00CA1E84">
        <w:rPr>
          <w:rFonts w:asciiTheme="minorHAnsi" w:hAnsiTheme="minorHAnsi"/>
          <w:sz w:val="28"/>
          <w:szCs w:val="28"/>
          <w:lang w:val="ru-RU"/>
        </w:rPr>
        <w:t xml:space="preserve">630024, г. Новосибирск, </w:t>
      </w:r>
      <w:proofErr w:type="spellStart"/>
      <w:r w:rsidR="00CA1E84" w:rsidRPr="00CA1E84">
        <w:rPr>
          <w:rFonts w:asciiTheme="minorHAnsi" w:hAnsiTheme="minorHAnsi"/>
          <w:sz w:val="28"/>
          <w:szCs w:val="28"/>
          <w:lang w:val="ru-RU"/>
        </w:rPr>
        <w:t>ул</w:t>
      </w:r>
      <w:proofErr w:type="spellEnd"/>
      <w:r w:rsidR="00CA1E84" w:rsidRPr="00CA1E84">
        <w:rPr>
          <w:rFonts w:asciiTheme="minorHAnsi" w:hAnsiTheme="minorHAnsi"/>
          <w:sz w:val="28"/>
          <w:szCs w:val="28"/>
          <w:lang w:val="ru-RU"/>
        </w:rPr>
        <w:t>, Ватутина, д.99 /8, оф.209</w:t>
      </w:r>
      <w:r w:rsidRPr="00CA1E84">
        <w:rPr>
          <w:rStyle w:val="2ArialUnicodeMS"/>
          <w:rFonts w:asciiTheme="minorHAnsi" w:hAnsiTheme="minorHAnsi" w:hint="default"/>
          <w:b w:val="0"/>
          <w:i w:val="0"/>
          <w:sz w:val="28"/>
          <w:szCs w:val="28"/>
        </w:rPr>
        <w:t>,</w:t>
      </w:r>
      <w:r w:rsidRPr="00CA1E84">
        <w:rPr>
          <w:rStyle w:val="2ArialUnicodeMS"/>
          <w:rFonts w:asciiTheme="minorHAnsi" w:hAnsiTheme="minorHAnsi" w:hint="default"/>
          <w:sz w:val="28"/>
          <w:szCs w:val="28"/>
        </w:rPr>
        <w:t xml:space="preserve"> </w:t>
      </w:r>
      <w:r w:rsidRPr="00CA1E84">
        <w:rPr>
          <w:rFonts w:asciiTheme="minorHAnsi" w:hAnsiTheme="minorHAnsi"/>
          <w:bCs/>
          <w:sz w:val="28"/>
          <w:szCs w:val="28"/>
          <w:lang w:val="ru-RU"/>
        </w:rPr>
        <w:t xml:space="preserve">в лице </w:t>
      </w:r>
      <w:r w:rsidR="00A806EB" w:rsidRPr="00CA1E84">
        <w:rPr>
          <w:rFonts w:asciiTheme="minorHAnsi" w:hAnsiTheme="minorHAnsi"/>
          <w:bCs/>
          <w:sz w:val="28"/>
          <w:szCs w:val="28"/>
          <w:lang w:val="ru-RU"/>
        </w:rPr>
        <w:t>Д</w:t>
      </w:r>
      <w:r w:rsidRPr="00CA1E84">
        <w:rPr>
          <w:rFonts w:asciiTheme="minorHAnsi" w:hAnsiTheme="minorHAnsi"/>
          <w:bCs/>
          <w:sz w:val="28"/>
          <w:szCs w:val="28"/>
          <w:lang w:val="ru-RU"/>
        </w:rPr>
        <w:t xml:space="preserve">иректора </w:t>
      </w:r>
      <w:r w:rsidR="00CA1E84" w:rsidRPr="00CA1E84">
        <w:rPr>
          <w:rFonts w:asciiTheme="minorHAnsi" w:hAnsiTheme="minorHAnsi"/>
          <w:sz w:val="28"/>
          <w:szCs w:val="28"/>
          <w:lang w:val="ru-RU"/>
        </w:rPr>
        <w:t>Егоров</w:t>
      </w:r>
      <w:r w:rsidR="00CA1E84">
        <w:rPr>
          <w:rFonts w:asciiTheme="minorHAnsi" w:hAnsiTheme="minorHAnsi"/>
          <w:sz w:val="28"/>
          <w:szCs w:val="28"/>
          <w:lang w:val="ru-RU"/>
        </w:rPr>
        <w:t>ой Натальи</w:t>
      </w:r>
      <w:r w:rsidR="00CA1E84" w:rsidRPr="00CA1E84">
        <w:rPr>
          <w:rFonts w:asciiTheme="minorHAnsi" w:hAnsiTheme="minorHAnsi"/>
          <w:sz w:val="28"/>
          <w:szCs w:val="28"/>
          <w:lang w:val="ru-RU"/>
        </w:rPr>
        <w:t xml:space="preserve"> Петровн</w:t>
      </w:r>
      <w:r w:rsidR="00CA1E84">
        <w:rPr>
          <w:rFonts w:asciiTheme="minorHAnsi" w:hAnsiTheme="minorHAnsi"/>
          <w:sz w:val="28"/>
          <w:szCs w:val="28"/>
          <w:lang w:val="ru-RU"/>
        </w:rPr>
        <w:t>ы</w:t>
      </w:r>
      <w:r w:rsidRPr="00CA1E84">
        <w:rPr>
          <w:rFonts w:asciiTheme="minorHAnsi" w:hAnsiTheme="minorHAnsi"/>
          <w:bCs/>
          <w:sz w:val="28"/>
          <w:szCs w:val="28"/>
          <w:lang w:val="ru-RU"/>
        </w:rPr>
        <w:t>, действующе</w:t>
      </w:r>
      <w:r w:rsidR="00CA1E84">
        <w:rPr>
          <w:rFonts w:asciiTheme="minorHAnsi" w:hAnsiTheme="minorHAnsi"/>
          <w:bCs/>
          <w:sz w:val="28"/>
          <w:szCs w:val="28"/>
          <w:lang w:val="ru-RU"/>
        </w:rPr>
        <w:t>й</w:t>
      </w:r>
      <w:r w:rsidRPr="00CA1E84">
        <w:rPr>
          <w:rFonts w:asciiTheme="minorHAnsi" w:hAnsiTheme="minorHAnsi"/>
          <w:bCs/>
          <w:sz w:val="28"/>
          <w:szCs w:val="28"/>
          <w:lang w:val="ru-RU"/>
        </w:rPr>
        <w:t xml:space="preserve"> на основании Устава, </w:t>
      </w:r>
      <w:r w:rsidRPr="00CA1E84">
        <w:rPr>
          <w:rFonts w:asciiTheme="minorHAnsi" w:hAnsiTheme="minorHAnsi"/>
          <w:sz w:val="28"/>
          <w:szCs w:val="28"/>
          <w:lang w:val="ru-RU"/>
        </w:rPr>
        <w:t>совершать следующие действия:</w:t>
      </w:r>
    </w:p>
    <w:p w:rsidR="007F2110" w:rsidRPr="007F2110" w:rsidRDefault="007F2110" w:rsidP="00A77CE4">
      <w:pPr>
        <w:pStyle w:val="22"/>
        <w:shd w:val="clear" w:color="auto" w:fill="auto"/>
        <w:spacing w:line="360" w:lineRule="auto"/>
        <w:jc w:val="both"/>
        <w:rPr>
          <w:rFonts w:asciiTheme="minorHAnsi" w:hAnsiTheme="minorHAnsi"/>
          <w:sz w:val="28"/>
          <w:szCs w:val="24"/>
          <w:lang w:val="ru-RU"/>
        </w:rPr>
      </w:pPr>
    </w:p>
    <w:p w:rsidR="007F2110" w:rsidRPr="00A806EB" w:rsidRDefault="007F2110" w:rsidP="00A806EB">
      <w:pPr>
        <w:pStyle w:val="a3"/>
        <w:widowControl/>
        <w:tabs>
          <w:tab w:val="left" w:pos="9660"/>
        </w:tabs>
        <w:autoSpaceDE/>
        <w:spacing w:before="20" w:after="20" w:line="360" w:lineRule="auto"/>
        <w:jc w:val="both"/>
        <w:rPr>
          <w:rFonts w:asciiTheme="minorHAnsi" w:hAnsiTheme="minorHAnsi"/>
          <w:sz w:val="28"/>
          <w:szCs w:val="28"/>
          <w:lang w:val="ru-RU"/>
        </w:rPr>
      </w:pPr>
      <w:r w:rsidRPr="007F2110">
        <w:rPr>
          <w:rFonts w:asciiTheme="minorHAnsi" w:hAnsiTheme="minorHAnsi"/>
          <w:sz w:val="28"/>
          <w:szCs w:val="24"/>
          <w:lang w:val="ru-RU"/>
        </w:rPr>
        <w:t xml:space="preserve">-) </w:t>
      </w:r>
      <w:r w:rsidRPr="00A77CE4">
        <w:rPr>
          <w:rFonts w:asciiTheme="minorHAnsi" w:hAnsiTheme="minorHAnsi"/>
          <w:sz w:val="28"/>
          <w:szCs w:val="28"/>
          <w:lang w:val="ru-RU"/>
        </w:rPr>
        <w:t xml:space="preserve">получение грузов со складов в </w:t>
      </w:r>
      <w:r w:rsidR="00A77CE4" w:rsidRPr="00A77CE4">
        <w:rPr>
          <w:rFonts w:asciiTheme="minorHAnsi" w:hAnsiTheme="minorHAnsi"/>
          <w:sz w:val="28"/>
          <w:szCs w:val="28"/>
          <w:lang w:val="ru-RU"/>
        </w:rPr>
        <w:t xml:space="preserve">г. </w:t>
      </w:r>
      <w:r w:rsidR="00A806EB" w:rsidRPr="00A806EB">
        <w:rPr>
          <w:rFonts w:asciiTheme="minorHAnsi" w:hAnsiTheme="minorHAnsi"/>
          <w:sz w:val="28"/>
          <w:szCs w:val="28"/>
          <w:lang w:val="ru-RU"/>
        </w:rPr>
        <w:t>Новосибирска, Новосибирской области</w:t>
      </w:r>
      <w:r w:rsidRPr="00A806EB">
        <w:rPr>
          <w:rFonts w:asciiTheme="minorHAnsi" w:hAnsiTheme="minorHAnsi"/>
          <w:sz w:val="28"/>
          <w:szCs w:val="28"/>
          <w:lang w:val="ru-RU"/>
        </w:rPr>
        <w:t>;</w:t>
      </w:r>
      <w:r w:rsidR="00A806EB" w:rsidRPr="00A806EB">
        <w:rPr>
          <w:rFonts w:asciiTheme="minorHAnsi" w:hAnsiTheme="minorHAnsi"/>
          <w:sz w:val="28"/>
          <w:szCs w:val="28"/>
          <w:lang w:val="ru-RU"/>
        </w:rPr>
        <w:tab/>
      </w:r>
    </w:p>
    <w:p w:rsidR="007F2110" w:rsidRPr="007F2110" w:rsidRDefault="007F2110" w:rsidP="00A77CE4">
      <w:pPr>
        <w:pStyle w:val="a3"/>
        <w:autoSpaceDE/>
        <w:autoSpaceDN/>
        <w:spacing w:before="20" w:after="20" w:line="360" w:lineRule="auto"/>
        <w:jc w:val="both"/>
        <w:rPr>
          <w:rFonts w:asciiTheme="minorHAnsi" w:hAnsiTheme="minorHAnsi"/>
          <w:sz w:val="28"/>
          <w:szCs w:val="24"/>
          <w:lang w:val="ru-RU"/>
        </w:rPr>
      </w:pPr>
      <w:r w:rsidRPr="007F2110">
        <w:rPr>
          <w:rFonts w:asciiTheme="minorHAnsi" w:hAnsiTheme="minorHAnsi"/>
          <w:sz w:val="28"/>
          <w:szCs w:val="24"/>
          <w:lang w:val="ru-RU"/>
        </w:rPr>
        <w:t>-) доставку автомобильным транспортом до железнодорожной станции;</w:t>
      </w:r>
    </w:p>
    <w:p w:rsidR="007F2110" w:rsidRPr="007F2110" w:rsidRDefault="007F2110" w:rsidP="00A77CE4">
      <w:pPr>
        <w:pStyle w:val="22"/>
        <w:shd w:val="clear" w:color="auto" w:fill="auto"/>
        <w:spacing w:line="360" w:lineRule="auto"/>
        <w:jc w:val="both"/>
        <w:rPr>
          <w:rFonts w:asciiTheme="minorHAnsi" w:hAnsiTheme="minorHAnsi"/>
          <w:bCs/>
          <w:sz w:val="28"/>
          <w:szCs w:val="24"/>
          <w:lang w:val="ru-RU"/>
        </w:rPr>
      </w:pPr>
      <w:r w:rsidRPr="007F2110">
        <w:rPr>
          <w:rFonts w:asciiTheme="minorHAnsi" w:hAnsiTheme="minorHAnsi"/>
          <w:sz w:val="28"/>
          <w:szCs w:val="24"/>
          <w:lang w:val="ru-RU"/>
        </w:rPr>
        <w:t>-) осуществление погрузки и отправки грузов автомобильным и железнодорожным транспортом</w:t>
      </w:r>
      <w:r>
        <w:rPr>
          <w:rFonts w:asciiTheme="minorHAnsi" w:hAnsiTheme="minorHAnsi"/>
          <w:sz w:val="28"/>
          <w:szCs w:val="24"/>
          <w:lang w:val="ru-RU"/>
        </w:rPr>
        <w:t>.</w:t>
      </w:r>
    </w:p>
    <w:p w:rsidR="007F2110" w:rsidRPr="007F2110" w:rsidRDefault="007F2110" w:rsidP="007F2110">
      <w:pPr>
        <w:spacing w:line="360" w:lineRule="auto"/>
        <w:jc w:val="both"/>
        <w:rPr>
          <w:rFonts w:asciiTheme="minorHAnsi" w:hAnsiTheme="minorHAnsi"/>
          <w:bCs/>
          <w:sz w:val="28"/>
          <w:szCs w:val="24"/>
          <w:lang w:val="ru-RU"/>
        </w:rPr>
      </w:pPr>
      <w:r w:rsidRPr="007F2110">
        <w:rPr>
          <w:rFonts w:asciiTheme="minorHAnsi" w:hAnsiTheme="minorHAnsi"/>
          <w:bCs/>
          <w:sz w:val="28"/>
          <w:szCs w:val="24"/>
          <w:lang w:val="ru-RU"/>
        </w:rPr>
        <w:br/>
        <w:t>Настоящая доверенность выдана сроком до «</w:t>
      </w:r>
      <w:r w:rsidR="00DB3A5B">
        <w:rPr>
          <w:rFonts w:asciiTheme="minorHAnsi" w:hAnsiTheme="minorHAnsi"/>
          <w:bCs/>
          <w:sz w:val="28"/>
          <w:szCs w:val="24"/>
          <w:lang w:val="ru-RU"/>
        </w:rPr>
        <w:t>____</w:t>
      </w:r>
      <w:r w:rsidRPr="007F2110">
        <w:rPr>
          <w:rFonts w:asciiTheme="minorHAnsi" w:hAnsiTheme="minorHAnsi"/>
          <w:bCs/>
          <w:sz w:val="28"/>
          <w:szCs w:val="24"/>
          <w:lang w:val="ru-RU"/>
        </w:rPr>
        <w:t xml:space="preserve">» </w:t>
      </w:r>
      <w:r w:rsidR="00DB3A5B">
        <w:rPr>
          <w:rFonts w:asciiTheme="minorHAnsi" w:hAnsiTheme="minorHAnsi"/>
          <w:bCs/>
          <w:sz w:val="28"/>
          <w:szCs w:val="24"/>
          <w:lang w:val="ru-RU"/>
        </w:rPr>
        <w:t>_____________ 20____</w:t>
      </w:r>
      <w:r w:rsidRPr="007F2110">
        <w:rPr>
          <w:rFonts w:asciiTheme="minorHAnsi" w:hAnsiTheme="minorHAnsi"/>
          <w:bCs/>
          <w:sz w:val="28"/>
          <w:szCs w:val="24"/>
          <w:lang w:val="ru-RU"/>
        </w:rPr>
        <w:t xml:space="preserve"> года. </w:t>
      </w:r>
    </w:p>
    <w:p w:rsidR="007F2110" w:rsidRPr="007F2110" w:rsidRDefault="007F2110" w:rsidP="007F2110">
      <w:pPr>
        <w:spacing w:line="360" w:lineRule="auto"/>
        <w:jc w:val="both"/>
        <w:rPr>
          <w:rFonts w:asciiTheme="minorHAnsi" w:hAnsiTheme="minorHAnsi"/>
          <w:bCs/>
          <w:sz w:val="28"/>
          <w:szCs w:val="24"/>
          <w:lang w:val="ru-RU"/>
        </w:rPr>
      </w:pPr>
      <w:r w:rsidRPr="007F2110">
        <w:rPr>
          <w:rFonts w:asciiTheme="minorHAnsi" w:hAnsiTheme="minorHAnsi"/>
          <w:bCs/>
          <w:sz w:val="28"/>
          <w:szCs w:val="24"/>
          <w:lang w:val="ru-RU"/>
        </w:rPr>
        <w:t>Полномочия по настоящей доверенности не могут быть переданы третьим лицам.</w:t>
      </w:r>
    </w:p>
    <w:p w:rsidR="007F2110" w:rsidRDefault="007F2110" w:rsidP="007F2110">
      <w:pPr>
        <w:jc w:val="right"/>
        <w:rPr>
          <w:rFonts w:asciiTheme="minorHAnsi" w:hAnsiTheme="minorHAnsi"/>
          <w:bCs/>
          <w:sz w:val="28"/>
          <w:szCs w:val="24"/>
          <w:lang w:val="ru-RU"/>
        </w:rPr>
      </w:pPr>
    </w:p>
    <w:p w:rsidR="007F2110" w:rsidRPr="007F2110" w:rsidRDefault="007F2110" w:rsidP="007F2110">
      <w:pPr>
        <w:jc w:val="right"/>
        <w:rPr>
          <w:rFonts w:asciiTheme="minorHAnsi" w:hAnsiTheme="minorHAnsi"/>
          <w:bCs/>
          <w:sz w:val="28"/>
          <w:szCs w:val="24"/>
          <w:lang w:val="ru-RU"/>
        </w:rPr>
      </w:pPr>
      <w:r w:rsidRPr="007F2110">
        <w:rPr>
          <w:rFonts w:asciiTheme="minorHAnsi" w:hAnsiTheme="minorHAnsi"/>
          <w:bCs/>
          <w:sz w:val="28"/>
          <w:szCs w:val="24"/>
          <w:lang w:val="ru-RU"/>
        </w:rPr>
        <w:br/>
      </w:r>
    </w:p>
    <w:p w:rsidR="007F2110" w:rsidRPr="007F2110" w:rsidRDefault="007F2110" w:rsidP="007F2110">
      <w:pPr>
        <w:jc w:val="right"/>
        <w:rPr>
          <w:rFonts w:asciiTheme="minorHAnsi" w:hAnsiTheme="minorHAnsi"/>
          <w:bCs/>
          <w:sz w:val="28"/>
          <w:szCs w:val="24"/>
        </w:rPr>
      </w:pPr>
      <w:r w:rsidRPr="007F2110">
        <w:rPr>
          <w:rFonts w:asciiTheme="minorHAnsi" w:hAnsiTheme="minorHAnsi"/>
          <w:bCs/>
          <w:sz w:val="28"/>
          <w:szCs w:val="24"/>
        </w:rPr>
        <w:t>________________________</w:t>
      </w:r>
      <w:r w:rsidRPr="007F2110">
        <w:rPr>
          <w:rFonts w:asciiTheme="minorHAnsi" w:hAnsiTheme="minorHAnsi"/>
          <w:bCs/>
          <w:sz w:val="28"/>
          <w:szCs w:val="24"/>
          <w:lang w:val="ru-RU"/>
        </w:rPr>
        <w:t>______________</w:t>
      </w:r>
      <w:r w:rsidRPr="007F2110">
        <w:rPr>
          <w:rFonts w:asciiTheme="minorHAnsi" w:hAnsiTheme="minorHAnsi"/>
          <w:bCs/>
          <w:sz w:val="28"/>
          <w:szCs w:val="24"/>
        </w:rPr>
        <w:t>/___________________</w:t>
      </w:r>
      <w:r w:rsidRPr="007F2110">
        <w:rPr>
          <w:rFonts w:asciiTheme="minorHAnsi" w:hAnsiTheme="minorHAnsi"/>
          <w:bCs/>
          <w:sz w:val="28"/>
          <w:szCs w:val="24"/>
          <w:lang w:val="ru-RU"/>
        </w:rPr>
        <w:t>__________</w:t>
      </w:r>
      <w:r w:rsidRPr="007F2110">
        <w:rPr>
          <w:rFonts w:asciiTheme="minorHAnsi" w:hAnsiTheme="minorHAnsi"/>
          <w:bCs/>
          <w:sz w:val="28"/>
          <w:szCs w:val="24"/>
        </w:rPr>
        <w:t xml:space="preserve">/ </w:t>
      </w:r>
    </w:p>
    <w:p w:rsidR="006F0C8A" w:rsidRPr="007F2110" w:rsidRDefault="007F2110" w:rsidP="007F2110">
      <w:pPr>
        <w:jc w:val="right"/>
        <w:rPr>
          <w:sz w:val="24"/>
          <w:lang w:val="ru-RU"/>
        </w:rPr>
      </w:pPr>
      <w:r w:rsidRPr="007F2110">
        <w:rPr>
          <w:rFonts w:asciiTheme="minorHAnsi" w:hAnsiTheme="minorHAnsi"/>
          <w:bCs/>
          <w:sz w:val="18"/>
          <w:szCs w:val="16"/>
          <w:lang w:val="ru-RU"/>
        </w:rPr>
        <w:t xml:space="preserve">             </w:t>
      </w:r>
      <w:r w:rsidRPr="007F2110">
        <w:rPr>
          <w:rFonts w:asciiTheme="minorHAnsi" w:hAnsiTheme="minorHAnsi"/>
          <w:bCs/>
          <w:sz w:val="28"/>
          <w:szCs w:val="24"/>
        </w:rPr>
        <w:t>  </w:t>
      </w:r>
      <w:r w:rsidRPr="007F2110">
        <w:rPr>
          <w:rFonts w:asciiTheme="minorHAnsi" w:hAnsiTheme="minorHAnsi"/>
          <w:bCs/>
          <w:sz w:val="28"/>
          <w:szCs w:val="24"/>
          <w:lang w:val="ru-RU"/>
        </w:rPr>
        <w:t xml:space="preserve"> </w:t>
      </w:r>
      <w:r w:rsidRPr="007F2110">
        <w:rPr>
          <w:rFonts w:asciiTheme="minorHAnsi" w:hAnsiTheme="minorHAnsi"/>
          <w:bCs/>
          <w:sz w:val="28"/>
          <w:szCs w:val="24"/>
        </w:rPr>
        <w:t>       </w:t>
      </w:r>
      <w:r w:rsidRPr="007F2110">
        <w:rPr>
          <w:rFonts w:asciiTheme="minorHAnsi" w:hAnsiTheme="minorHAnsi"/>
          <w:bCs/>
          <w:sz w:val="28"/>
          <w:szCs w:val="24"/>
          <w:lang w:val="ru-RU"/>
        </w:rPr>
        <w:t xml:space="preserve">  </w:t>
      </w:r>
      <w:r w:rsidRPr="007F2110">
        <w:rPr>
          <w:rFonts w:asciiTheme="minorHAnsi" w:hAnsiTheme="minorHAnsi"/>
          <w:bCs/>
          <w:sz w:val="28"/>
          <w:szCs w:val="24"/>
        </w:rPr>
        <w:t>       </w:t>
      </w:r>
      <w:r w:rsidRPr="007F2110">
        <w:rPr>
          <w:rFonts w:asciiTheme="minorHAnsi" w:hAnsiTheme="minorHAnsi"/>
          <w:bCs/>
          <w:sz w:val="28"/>
          <w:szCs w:val="24"/>
          <w:lang w:val="ru-RU"/>
        </w:rPr>
        <w:br/>
      </w:r>
      <w:r w:rsidRPr="007F2110">
        <w:rPr>
          <w:rFonts w:asciiTheme="minorHAnsi" w:hAnsiTheme="minorHAnsi"/>
          <w:bCs/>
          <w:sz w:val="28"/>
          <w:szCs w:val="24"/>
          <w:lang w:val="ru-RU"/>
        </w:rPr>
        <w:br/>
        <w:t>М.П.</w:t>
      </w:r>
    </w:p>
    <w:sectPr w:rsidR="006F0C8A" w:rsidRPr="007F2110" w:rsidSect="007F2110">
      <w:headerReference w:type="even" r:id="rId9"/>
      <w:footerReference w:type="even" r:id="rId10"/>
      <w:headerReference w:type="first" r:id="rId11"/>
      <w:footerReference w:type="first" r:id="rId12"/>
      <w:type w:val="continuous"/>
      <w:pgSz w:w="11950" w:h="16880"/>
      <w:pgMar w:top="567" w:right="567" w:bottom="567" w:left="567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3397" w:rsidRDefault="00F53397" w:rsidP="006F0C8A">
      <w:r>
        <w:separator/>
      </w:r>
    </w:p>
  </w:endnote>
  <w:endnote w:type="continuationSeparator" w:id="0">
    <w:p w:rsidR="00F53397" w:rsidRDefault="00F53397" w:rsidP="006F0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ova">
    <w:altName w:val="Arial"/>
    <w:charset w:val="CC"/>
    <w:family w:val="swiss"/>
    <w:pitch w:val="variable"/>
    <w:sig w:usb0="00000001" w:usb1="00000002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C8A" w:rsidRDefault="00CE775B">
    <w:pPr>
      <w:pStyle w:val="a8"/>
    </w:pPr>
    <w:r>
      <w:rPr>
        <w:noProof/>
        <w:lang w:val="ru-RU"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ge">
            <wp:posOffset>6677025</wp:posOffset>
          </wp:positionV>
          <wp:extent cx="3377565" cy="4041775"/>
          <wp:effectExtent l="0" t="0" r="0" b="0"/>
          <wp:wrapNone/>
          <wp:docPr id="11" name="Рисунок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7565" cy="4041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6F0C8A" w:rsidRDefault="006F0C8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2E5" w:rsidRDefault="00D862E5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2E5" w:rsidRDefault="00D862E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3397" w:rsidRDefault="00F53397" w:rsidP="006F0C8A">
      <w:r>
        <w:separator/>
      </w:r>
    </w:p>
  </w:footnote>
  <w:footnote w:type="continuationSeparator" w:id="0">
    <w:p w:rsidR="00F53397" w:rsidRDefault="00F53397" w:rsidP="006F0C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2E5" w:rsidRDefault="00D862E5">
    <w:pPr>
      <w:pStyle w:val="a6"/>
    </w:pPr>
  </w:p>
  <w:p w:rsidR="00D862E5" w:rsidRPr="00C01862" w:rsidRDefault="005C4BC8" w:rsidP="00D862E5">
    <w:pPr>
      <w:pStyle w:val="a3"/>
      <w:spacing w:before="62"/>
      <w:ind w:left="4916"/>
      <w:rPr>
        <w:lang w:val="ru-RU"/>
      </w:rPr>
    </w:pPr>
    <w:r>
      <w:rPr>
        <w:noProof/>
        <w:color w:val="151616"/>
        <w:lang w:val="ru-RU" w:eastAsia="ru-RU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4731385</wp:posOffset>
          </wp:positionH>
          <wp:positionV relativeFrom="paragraph">
            <wp:posOffset>12700</wp:posOffset>
          </wp:positionV>
          <wp:extent cx="182880" cy="615950"/>
          <wp:effectExtent l="0" t="0" r="7620" b="0"/>
          <wp:wrapNone/>
          <wp:docPr id="14" name="Рисунок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862E5">
      <w:rPr>
        <w:noProof/>
        <w:lang w:val="ru-RU" w:eastAsia="ru-R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438150</wp:posOffset>
          </wp:positionH>
          <wp:positionV relativeFrom="paragraph">
            <wp:posOffset>48895</wp:posOffset>
          </wp:positionV>
          <wp:extent cx="2103120" cy="835025"/>
          <wp:effectExtent l="0" t="0" r="0" b="3175"/>
          <wp:wrapNone/>
          <wp:docPr id="13" name="Рисунок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3120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gramStart"/>
    <w:r w:rsidR="00D862E5" w:rsidRPr="00C01862">
      <w:rPr>
        <w:color w:val="151616"/>
        <w:lang w:val="ru-RU"/>
      </w:rPr>
      <w:t>ИНН:</w:t>
    </w:r>
    <w:r w:rsidR="00D862E5" w:rsidRPr="00CE775B">
      <w:rPr>
        <w:color w:val="151616"/>
        <w:spacing w:val="47"/>
        <w:sz w:val="12"/>
        <w:szCs w:val="12"/>
        <w:lang w:val="ru-RU"/>
      </w:rPr>
      <w:t xml:space="preserve"> </w:t>
    </w:r>
    <w:r w:rsidR="00CE775B" w:rsidRPr="00CE775B">
      <w:rPr>
        <w:color w:val="151616"/>
        <w:spacing w:val="47"/>
        <w:sz w:val="12"/>
        <w:szCs w:val="12"/>
        <w:lang w:val="ru-RU"/>
      </w:rPr>
      <w:t xml:space="preserve">  </w:t>
    </w:r>
    <w:proofErr w:type="gramEnd"/>
    <w:r w:rsidR="00D862E5" w:rsidRPr="00C01862">
      <w:rPr>
        <w:color w:val="151616"/>
        <w:lang w:val="ru-RU"/>
      </w:rPr>
      <w:t>9722005967</w:t>
    </w:r>
    <w:r w:rsidR="00D862E5">
      <w:rPr>
        <w:color w:val="151616"/>
        <w:lang w:val="ru-RU"/>
      </w:rPr>
      <w:t xml:space="preserve">                          </w:t>
    </w:r>
    <w:r w:rsidR="004147AB" w:rsidRPr="00C01862">
      <w:rPr>
        <w:color w:val="151616"/>
        <w:lang w:val="ru-RU"/>
      </w:rPr>
      <w:t>г.</w:t>
    </w:r>
    <w:r w:rsidR="004147AB" w:rsidRPr="00C01862">
      <w:rPr>
        <w:color w:val="151616"/>
        <w:spacing w:val="20"/>
        <w:lang w:val="ru-RU"/>
      </w:rPr>
      <w:t xml:space="preserve"> </w:t>
    </w:r>
    <w:r w:rsidR="004147AB" w:rsidRPr="00C01862">
      <w:rPr>
        <w:color w:val="151616"/>
        <w:lang w:val="ru-RU"/>
      </w:rPr>
      <w:t>Иркутск,</w:t>
    </w:r>
    <w:r w:rsidR="004147AB" w:rsidRPr="00C01862">
      <w:rPr>
        <w:color w:val="151616"/>
        <w:spacing w:val="21"/>
        <w:lang w:val="ru-RU"/>
      </w:rPr>
      <w:t xml:space="preserve"> </w:t>
    </w:r>
    <w:r w:rsidR="004147AB" w:rsidRPr="00C01862">
      <w:rPr>
        <w:color w:val="151616"/>
        <w:lang w:val="ru-RU"/>
      </w:rPr>
      <w:t>ул.</w:t>
    </w:r>
    <w:r w:rsidR="004147AB" w:rsidRPr="00C01862">
      <w:rPr>
        <w:color w:val="151616"/>
        <w:spacing w:val="20"/>
        <w:lang w:val="ru-RU"/>
      </w:rPr>
      <w:t xml:space="preserve"> </w:t>
    </w:r>
    <w:r w:rsidR="004147AB" w:rsidRPr="00C01862">
      <w:rPr>
        <w:color w:val="151616"/>
        <w:lang w:val="ru-RU"/>
      </w:rPr>
      <w:t>Байкальская,</w:t>
    </w:r>
    <w:r w:rsidR="004147AB" w:rsidRPr="00C01862">
      <w:rPr>
        <w:color w:val="151616"/>
        <w:spacing w:val="21"/>
        <w:lang w:val="ru-RU"/>
      </w:rPr>
      <w:t xml:space="preserve"> </w:t>
    </w:r>
    <w:r w:rsidR="004147AB" w:rsidRPr="00C01862">
      <w:rPr>
        <w:color w:val="151616"/>
        <w:lang w:val="ru-RU"/>
      </w:rPr>
      <w:t>244/2</w:t>
    </w:r>
  </w:p>
  <w:p w:rsidR="00D862E5" w:rsidRPr="00C01862" w:rsidRDefault="00D862E5" w:rsidP="004147AB">
    <w:pPr>
      <w:pStyle w:val="a3"/>
      <w:tabs>
        <w:tab w:val="center" w:pos="7912"/>
      </w:tabs>
      <w:spacing w:before="127"/>
      <w:ind w:left="4915"/>
      <w:rPr>
        <w:lang w:val="ru-RU"/>
      </w:rPr>
    </w:pPr>
    <w:proofErr w:type="gramStart"/>
    <w:r w:rsidRPr="00C01862">
      <w:rPr>
        <w:color w:val="151616"/>
        <w:lang w:val="ru-RU"/>
      </w:rPr>
      <w:t>КПП:</w:t>
    </w:r>
    <w:r w:rsidRPr="00C01862">
      <w:rPr>
        <w:color w:val="151616"/>
        <w:spacing w:val="19"/>
        <w:lang w:val="ru-RU"/>
      </w:rPr>
      <w:t xml:space="preserve"> </w:t>
    </w:r>
    <w:r w:rsidR="00CE775B">
      <w:rPr>
        <w:color w:val="151616"/>
        <w:spacing w:val="19"/>
        <w:lang w:val="ru-RU"/>
      </w:rPr>
      <w:t xml:space="preserve">  </w:t>
    </w:r>
    <w:proofErr w:type="gramEnd"/>
    <w:r w:rsidR="00CE775B">
      <w:rPr>
        <w:color w:val="151616"/>
        <w:spacing w:val="19"/>
        <w:lang w:val="ru-RU"/>
      </w:rPr>
      <w:t xml:space="preserve"> </w:t>
    </w:r>
    <w:r w:rsidRPr="00C01862">
      <w:rPr>
        <w:color w:val="151616"/>
        <w:lang w:val="ru-RU"/>
      </w:rPr>
      <w:t>772201001</w:t>
    </w:r>
    <w:r w:rsidR="004147AB">
      <w:rPr>
        <w:color w:val="151616"/>
        <w:lang w:val="ru-RU"/>
      </w:rPr>
      <w:tab/>
      <w:t xml:space="preserve">                   </w:t>
    </w:r>
    <w:r w:rsidR="00CE775B">
      <w:rPr>
        <w:color w:val="151616"/>
        <w:lang w:val="ru-RU"/>
      </w:rPr>
      <w:t xml:space="preserve">     </w:t>
    </w:r>
    <w:r w:rsidR="004147AB">
      <w:rPr>
        <w:color w:val="151616"/>
        <w:lang w:val="ru-RU"/>
      </w:rPr>
      <w:t xml:space="preserve">  </w:t>
    </w:r>
    <w:r w:rsidR="004147AB" w:rsidRPr="00C01862">
      <w:rPr>
        <w:color w:val="151616"/>
        <w:lang w:val="ru-RU"/>
      </w:rPr>
      <w:t>8 (3952)</w:t>
    </w:r>
    <w:r w:rsidR="004147AB" w:rsidRPr="00C01862">
      <w:rPr>
        <w:color w:val="151616"/>
        <w:spacing w:val="-1"/>
        <w:lang w:val="ru-RU"/>
      </w:rPr>
      <w:t xml:space="preserve"> </w:t>
    </w:r>
    <w:r w:rsidR="004147AB" w:rsidRPr="00C01862">
      <w:rPr>
        <w:color w:val="151616"/>
        <w:lang w:val="ru-RU"/>
      </w:rPr>
      <w:t>500-253</w:t>
    </w:r>
  </w:p>
  <w:p w:rsidR="00D862E5" w:rsidRPr="00CE775B" w:rsidRDefault="00D862E5" w:rsidP="00CE775B">
    <w:pPr>
      <w:pStyle w:val="a3"/>
      <w:tabs>
        <w:tab w:val="left" w:pos="7845"/>
        <w:tab w:val="left" w:pos="8865"/>
      </w:tabs>
      <w:spacing w:before="126"/>
      <w:ind w:left="4915"/>
      <w:rPr>
        <w:color w:val="151616"/>
        <w:lang w:val="ru-RU"/>
      </w:rPr>
    </w:pPr>
    <w:r w:rsidRPr="00C01862">
      <w:rPr>
        <w:color w:val="151616"/>
        <w:lang w:val="ru-RU"/>
      </w:rPr>
      <w:t>ОГРН:</w:t>
    </w:r>
    <w:r w:rsidR="00CE775B" w:rsidRPr="00CE775B">
      <w:rPr>
        <w:color w:val="151616"/>
        <w:spacing w:val="46"/>
        <w:sz w:val="32"/>
        <w:lang w:val="ru-RU"/>
      </w:rPr>
      <w:t xml:space="preserve"> </w:t>
    </w:r>
    <w:r w:rsidRPr="00C01862">
      <w:rPr>
        <w:color w:val="151616"/>
        <w:lang w:val="ru-RU"/>
      </w:rPr>
      <w:t>1217700374517</w:t>
    </w:r>
    <w:r w:rsidR="004147AB">
      <w:rPr>
        <w:color w:val="151616"/>
        <w:lang w:val="ru-RU"/>
      </w:rPr>
      <w:t xml:space="preserve">                </w:t>
    </w:r>
    <w:r w:rsidR="00CE775B">
      <w:rPr>
        <w:color w:val="151616"/>
        <w:lang w:val="ru-RU"/>
      </w:rPr>
      <w:t xml:space="preserve">  </w:t>
    </w:r>
    <w:r w:rsidR="004147AB">
      <w:rPr>
        <w:color w:val="151616"/>
        <w:lang w:val="ru-RU"/>
      </w:rPr>
      <w:t xml:space="preserve">  </w:t>
    </w:r>
    <w:r w:rsidR="004147AB">
      <w:rPr>
        <w:color w:val="151616"/>
      </w:rPr>
      <w:t>m</w:t>
    </w:r>
    <w:r w:rsidR="004147AB" w:rsidRPr="004147AB">
      <w:rPr>
        <w:color w:val="151616"/>
      </w:rPr>
      <w:t>tk</w:t>
    </w:r>
    <w:r w:rsidR="004147AB" w:rsidRPr="004147AB">
      <w:rPr>
        <w:color w:val="151616"/>
        <w:lang w:val="ru-RU"/>
      </w:rPr>
      <w:t>.</w:t>
    </w:r>
    <w:r w:rsidR="004147AB" w:rsidRPr="004147AB">
      <w:rPr>
        <w:color w:val="151616"/>
      </w:rPr>
      <w:t>ooo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2E5" w:rsidRDefault="00D862E5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2E5" w:rsidRDefault="00D862E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D0412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22E"/>
    <w:rsid w:val="00136CEF"/>
    <w:rsid w:val="003D01C4"/>
    <w:rsid w:val="004147AB"/>
    <w:rsid w:val="005C4BC8"/>
    <w:rsid w:val="005E726B"/>
    <w:rsid w:val="0063324A"/>
    <w:rsid w:val="006F0C8A"/>
    <w:rsid w:val="00724E33"/>
    <w:rsid w:val="007A70E9"/>
    <w:rsid w:val="007E43ED"/>
    <w:rsid w:val="007F2110"/>
    <w:rsid w:val="00954A88"/>
    <w:rsid w:val="00A77CE4"/>
    <w:rsid w:val="00A806EB"/>
    <w:rsid w:val="00C01862"/>
    <w:rsid w:val="00CA1E84"/>
    <w:rsid w:val="00CE775B"/>
    <w:rsid w:val="00D45502"/>
    <w:rsid w:val="00D862E5"/>
    <w:rsid w:val="00DB3A5B"/>
    <w:rsid w:val="00E41B6F"/>
    <w:rsid w:val="00F53397"/>
    <w:rsid w:val="00F5422E"/>
    <w:rsid w:val="00F5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006023A-F942-4C8B-83F2-3190CA07A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 Nova" w:eastAsia="Arial Nova" w:hAnsi="Arial Nova" w:cs="Arial Nova"/>
    </w:rPr>
  </w:style>
  <w:style w:type="paragraph" w:styleId="2">
    <w:name w:val="heading 2"/>
    <w:basedOn w:val="a"/>
    <w:next w:val="a"/>
    <w:link w:val="20"/>
    <w:qFormat/>
    <w:rsid w:val="007E43ED"/>
    <w:pPr>
      <w:keepNext/>
      <w:pageBreakBefore/>
      <w:widowControl/>
      <w:autoSpaceDE/>
      <w:autoSpaceDN/>
      <w:jc w:val="right"/>
      <w:outlineLvl w:val="1"/>
    </w:pPr>
    <w:rPr>
      <w:rFonts w:ascii="Times New Roman" w:eastAsia="Times New Roman" w:hAnsi="Times New Roman" w:cs="Times New Roman"/>
      <w:b/>
      <w:bCs/>
      <w:szCs w:val="24"/>
      <w:lang w:val="ru-RU" w:eastAsia="ru-RU"/>
    </w:rPr>
  </w:style>
  <w:style w:type="paragraph" w:styleId="5">
    <w:name w:val="heading 5"/>
    <w:basedOn w:val="a"/>
    <w:next w:val="a"/>
    <w:link w:val="50"/>
    <w:qFormat/>
    <w:rsid w:val="007E43ED"/>
    <w:pPr>
      <w:keepNext/>
      <w:widowControl/>
      <w:autoSpaceDE/>
      <w:autoSpaceDN/>
      <w:outlineLvl w:val="4"/>
    </w:pPr>
    <w:rPr>
      <w:rFonts w:ascii="Times New Roman" w:eastAsia="Times New Roman" w:hAnsi="Times New Roman" w:cs="Times New Roman"/>
      <w:i/>
      <w:iCs/>
      <w:sz w:val="20"/>
      <w:szCs w:val="24"/>
      <w:u w:val="single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18"/>
      <w:szCs w:val="1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nhideWhenUsed/>
    <w:rsid w:val="006F0C8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C8A"/>
    <w:rPr>
      <w:rFonts w:ascii="Arial Nova" w:eastAsia="Arial Nova" w:hAnsi="Arial Nova" w:cs="Arial Nova"/>
    </w:rPr>
  </w:style>
  <w:style w:type="paragraph" w:styleId="a8">
    <w:name w:val="footer"/>
    <w:basedOn w:val="a"/>
    <w:link w:val="a9"/>
    <w:unhideWhenUsed/>
    <w:rsid w:val="006F0C8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C8A"/>
    <w:rPr>
      <w:rFonts w:ascii="Arial Nova" w:eastAsia="Arial Nova" w:hAnsi="Arial Nova" w:cs="Arial Nova"/>
    </w:rPr>
  </w:style>
  <w:style w:type="character" w:customStyle="1" w:styleId="20">
    <w:name w:val="Заголовок 2 Знак"/>
    <w:basedOn w:val="a0"/>
    <w:link w:val="2"/>
    <w:rsid w:val="007E43ED"/>
    <w:rPr>
      <w:rFonts w:ascii="Times New Roman" w:eastAsia="Times New Roman" w:hAnsi="Times New Roman" w:cs="Times New Roman"/>
      <w:b/>
      <w:bCs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rsid w:val="007E43ED"/>
    <w:rPr>
      <w:rFonts w:ascii="Times New Roman" w:eastAsia="Times New Roman" w:hAnsi="Times New Roman" w:cs="Times New Roman"/>
      <w:i/>
      <w:iCs/>
      <w:sz w:val="20"/>
      <w:szCs w:val="24"/>
      <w:u w:val="single"/>
      <w:lang w:val="ru-RU" w:eastAsia="ru-RU"/>
    </w:rPr>
  </w:style>
  <w:style w:type="paragraph" w:customStyle="1" w:styleId="ConsNonformat">
    <w:name w:val="ConsNonformat"/>
    <w:rsid w:val="007E43ED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a">
    <w:name w:val="Subtitle"/>
    <w:basedOn w:val="a"/>
    <w:link w:val="ab"/>
    <w:qFormat/>
    <w:rsid w:val="007E43ED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8"/>
      <w:lang w:val="ru-RU" w:eastAsia="ru-RU"/>
    </w:rPr>
  </w:style>
  <w:style w:type="character" w:customStyle="1" w:styleId="ab">
    <w:name w:val="Подзаголовок Знак"/>
    <w:basedOn w:val="a0"/>
    <w:link w:val="aa"/>
    <w:rsid w:val="007E43ED"/>
    <w:rPr>
      <w:rFonts w:ascii="Times New Roman" w:eastAsia="Times New Roman" w:hAnsi="Times New Roman" w:cs="Times New Roman"/>
      <w:b/>
      <w:bCs/>
      <w:sz w:val="24"/>
      <w:szCs w:val="28"/>
      <w:lang w:val="ru-RU" w:eastAsia="ru-RU"/>
    </w:rPr>
  </w:style>
  <w:style w:type="character" w:customStyle="1" w:styleId="21">
    <w:name w:val="Основной текст (2)_"/>
    <w:basedOn w:val="a0"/>
    <w:link w:val="22"/>
    <w:locked/>
    <w:rsid w:val="007F211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F2110"/>
    <w:pPr>
      <w:shd w:val="clear" w:color="auto" w:fill="FFFFFF"/>
      <w:autoSpaceDE/>
      <w:autoSpaceDN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ArialUnicodeMS">
    <w:name w:val="Основной текст (2) + Arial Unicode MS"/>
    <w:aliases w:val="11,5 pt,Полужирный,Курсив"/>
    <w:basedOn w:val="21"/>
    <w:rsid w:val="007F2110"/>
    <w:rPr>
      <w:rFonts w:ascii="Arial Unicode MS" w:eastAsia="Arial Unicode MS" w:hAnsi="Arial Unicode MS" w:cs="Arial Unicode MS" w:hint="eastAsia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A77CE4"/>
    <w:rPr>
      <w:rFonts w:ascii="Arial Nova" w:eastAsia="Arial Nova" w:hAnsi="Arial Nova" w:cs="Arial Nova"/>
      <w:sz w:val="18"/>
      <w:szCs w:val="18"/>
    </w:rPr>
  </w:style>
  <w:style w:type="character" w:customStyle="1" w:styleId="3Exact">
    <w:name w:val="Основной текст (3) Exact"/>
    <w:rsid w:val="00A806EB"/>
    <w:rPr>
      <w:rFonts w:ascii="Cambria" w:eastAsia="Cambria" w:hAnsi="Cambria" w:cs="Cambria" w:hint="default"/>
      <w:b w:val="0"/>
      <w:bCs w:val="0"/>
      <w:i w:val="0"/>
      <w:iCs w:val="0"/>
      <w:smallCaps w:val="0"/>
      <w:strike w:val="0"/>
      <w:dstrike w:val="0"/>
      <w:sz w:val="19"/>
      <w:szCs w:val="19"/>
      <w:u w:val="none"/>
      <w:effect w:val="none"/>
    </w:rPr>
  </w:style>
  <w:style w:type="character" w:customStyle="1" w:styleId="2Exact">
    <w:name w:val="Основной текст (2) Exact"/>
    <w:rsid w:val="00A806EB"/>
    <w:rPr>
      <w:rFonts w:ascii="Bookman Old Style" w:eastAsia="Bookman Old Style" w:hAnsi="Bookman Old Style" w:cs="Bookman Old Style" w:hint="default"/>
      <w:b w:val="0"/>
      <w:bCs w:val="0"/>
      <w:i w:val="0"/>
      <w:iCs w:val="0"/>
      <w:smallCaps w:val="0"/>
      <w:strike w:val="0"/>
      <w:dstrike w:val="0"/>
      <w:sz w:val="19"/>
      <w:szCs w:val="19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МТК_бланк</vt:lpstr>
    </vt:vector>
  </TitlesOfParts>
  <Company/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МТК_бланк</dc:title>
  <dc:creator>DesignerOne</dc:creator>
  <cp:lastModifiedBy>Папонов</cp:lastModifiedBy>
  <cp:revision>2</cp:revision>
  <dcterms:created xsi:type="dcterms:W3CDTF">2026-02-13T05:53:00Z</dcterms:created>
  <dcterms:modified xsi:type="dcterms:W3CDTF">2026-02-13T05:53:00Z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2021-12-07T00:00:00Z</vt:filetime>
  </property>
  <property fmtid="{D5CDD505-2E9C-101B-9397-08002B2CF9AE}" pid="3" name="Creator">
    <vt:lpwstr>CorelDRAW 2021</vt:lpwstr>
  </property>
  <property fmtid="{D5CDD505-2E9C-101B-9397-08002B2CF9AE}" pid="4" name="LastSaved">
    <vt:filetime>2021-12-07T00:00:00Z</vt:filetime>
  </property>
</Properties>
</file>